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A0767" w:rsidRDefault="00E83740">
      <w:pPr>
        <w:jc w:val="center"/>
        <w:rPr>
          <w:rFonts w:ascii="Calibri" w:eastAsia="Calibri" w:hAnsi="Calibri" w:cs="Calibri"/>
          <w:b/>
          <w:sz w:val="28"/>
          <w:szCs w:val="28"/>
        </w:rPr>
      </w:pPr>
      <w:r>
        <w:rPr>
          <w:rFonts w:ascii="Calibri" w:eastAsia="Calibri" w:hAnsi="Calibri" w:cs="Calibri"/>
          <w:b/>
          <w:sz w:val="28"/>
          <w:szCs w:val="28"/>
        </w:rPr>
        <w:t>Del Norte Chamber of Commerce - Meeting Minutes 12-14-21</w:t>
      </w:r>
    </w:p>
    <w:p w14:paraId="00000002" w14:textId="77777777" w:rsidR="006A0767" w:rsidRDefault="00E83740">
      <w:pPr>
        <w:ind w:left="720"/>
        <w:jc w:val="center"/>
        <w:rPr>
          <w:rFonts w:ascii="Calibri" w:eastAsia="Calibri" w:hAnsi="Calibri" w:cs="Calibri"/>
          <w:sz w:val="28"/>
          <w:szCs w:val="28"/>
        </w:rPr>
      </w:pPr>
      <w:r>
        <w:rPr>
          <w:rFonts w:ascii="Calibri" w:eastAsia="Calibri" w:hAnsi="Calibri" w:cs="Calibri"/>
          <w:sz w:val="28"/>
          <w:szCs w:val="28"/>
        </w:rPr>
        <w:t>Regular Board Meeting- 2pm, Tuesday, December 14, 2021</w:t>
      </w:r>
    </w:p>
    <w:p w14:paraId="00000003" w14:textId="77777777" w:rsidR="006A0767" w:rsidRDefault="00E83740">
      <w:pPr>
        <w:ind w:left="720"/>
        <w:jc w:val="center"/>
        <w:rPr>
          <w:rFonts w:ascii="Calibri" w:eastAsia="Calibri" w:hAnsi="Calibri" w:cs="Calibri"/>
          <w:i/>
          <w:sz w:val="28"/>
          <w:szCs w:val="28"/>
        </w:rPr>
      </w:pPr>
      <w:r>
        <w:rPr>
          <w:rFonts w:ascii="Calibri" w:eastAsia="Calibri" w:hAnsi="Calibri" w:cs="Calibri"/>
          <w:i/>
          <w:sz w:val="28"/>
          <w:szCs w:val="28"/>
        </w:rPr>
        <w:t>Our Chamber of Commerce strives to promote the business and agricultural community, organize civic functions, and encourage tourism and economic development in our community.</w:t>
      </w:r>
    </w:p>
    <w:p w14:paraId="00000004" w14:textId="77777777" w:rsidR="006A0767" w:rsidRDefault="00E83740">
      <w:pPr>
        <w:ind w:left="720"/>
        <w:rPr>
          <w:rFonts w:ascii="Calibri" w:eastAsia="Calibri" w:hAnsi="Calibri" w:cs="Calibri"/>
          <w:sz w:val="28"/>
          <w:szCs w:val="28"/>
        </w:rPr>
      </w:pPr>
      <w:r>
        <w:rPr>
          <w:rFonts w:ascii="Calibri" w:eastAsia="Calibri" w:hAnsi="Calibri" w:cs="Calibri"/>
          <w:sz w:val="28"/>
          <w:szCs w:val="28"/>
        </w:rPr>
        <w:t xml:space="preserve"> </w:t>
      </w:r>
    </w:p>
    <w:p w14:paraId="00000005" w14:textId="77777777" w:rsidR="006A0767" w:rsidRDefault="00E83740">
      <w:pPr>
        <w:ind w:left="720"/>
        <w:rPr>
          <w:rFonts w:ascii="Calibri" w:eastAsia="Calibri" w:hAnsi="Calibri" w:cs="Calibri"/>
          <w:sz w:val="28"/>
          <w:szCs w:val="28"/>
        </w:rPr>
      </w:pPr>
      <w:r>
        <w:rPr>
          <w:rFonts w:ascii="Calibri" w:eastAsia="Calibri" w:hAnsi="Calibri" w:cs="Calibri"/>
          <w:b/>
          <w:sz w:val="28"/>
          <w:szCs w:val="28"/>
        </w:rPr>
        <w:t xml:space="preserve">CALL THE MEETING TO ORDER: </w:t>
      </w:r>
      <w:r>
        <w:rPr>
          <w:rFonts w:ascii="Calibri" w:eastAsia="Calibri" w:hAnsi="Calibri" w:cs="Calibri"/>
          <w:sz w:val="28"/>
          <w:szCs w:val="28"/>
        </w:rPr>
        <w:t>2:04</w:t>
      </w:r>
    </w:p>
    <w:p w14:paraId="00000006" w14:textId="77777777" w:rsidR="006A0767" w:rsidRDefault="00E83740">
      <w:pPr>
        <w:ind w:left="720"/>
        <w:rPr>
          <w:rFonts w:ascii="Calibri" w:eastAsia="Calibri" w:hAnsi="Calibri" w:cs="Calibri"/>
          <w:sz w:val="28"/>
          <w:szCs w:val="28"/>
        </w:rPr>
      </w:pPr>
      <w:r>
        <w:rPr>
          <w:rFonts w:ascii="Calibri" w:eastAsia="Calibri" w:hAnsi="Calibri" w:cs="Calibri"/>
          <w:sz w:val="28"/>
          <w:szCs w:val="28"/>
        </w:rPr>
        <w:t xml:space="preserve"> </w:t>
      </w:r>
    </w:p>
    <w:p w14:paraId="00000007" w14:textId="77777777" w:rsidR="006A0767" w:rsidRDefault="00E83740">
      <w:pPr>
        <w:ind w:left="720"/>
        <w:rPr>
          <w:rFonts w:ascii="Calibri" w:eastAsia="Calibri" w:hAnsi="Calibri" w:cs="Calibri"/>
          <w:sz w:val="28"/>
          <w:szCs w:val="28"/>
        </w:rPr>
      </w:pPr>
      <w:r>
        <w:rPr>
          <w:rFonts w:ascii="Calibri" w:eastAsia="Calibri" w:hAnsi="Calibri" w:cs="Calibri"/>
          <w:b/>
          <w:sz w:val="28"/>
          <w:szCs w:val="28"/>
        </w:rPr>
        <w:t>Attendance:</w:t>
      </w:r>
      <w:r>
        <w:rPr>
          <w:rFonts w:ascii="Calibri" w:eastAsia="Calibri" w:hAnsi="Calibri" w:cs="Calibri"/>
          <w:sz w:val="28"/>
          <w:szCs w:val="28"/>
        </w:rPr>
        <w:t xml:space="preserve"> Kevin Haas, Will Kreutzer, Amy En</w:t>
      </w:r>
      <w:r>
        <w:rPr>
          <w:rFonts w:ascii="Calibri" w:eastAsia="Calibri" w:hAnsi="Calibri" w:cs="Calibri"/>
          <w:sz w:val="28"/>
          <w:szCs w:val="28"/>
        </w:rPr>
        <w:t>gle, Elaina Brownell, Adrienne Atencio, Ryan Scavo, Leigh Anne Lobato, Julia York, Mike Hurst, Sarah Stoeber</w:t>
      </w:r>
    </w:p>
    <w:p w14:paraId="00000008" w14:textId="77777777" w:rsidR="006A0767" w:rsidRDefault="00E83740">
      <w:pPr>
        <w:ind w:left="720"/>
        <w:rPr>
          <w:rFonts w:ascii="Calibri" w:eastAsia="Calibri" w:hAnsi="Calibri" w:cs="Calibri"/>
          <w:sz w:val="28"/>
          <w:szCs w:val="28"/>
        </w:rPr>
      </w:pPr>
      <w:r>
        <w:rPr>
          <w:rFonts w:ascii="Calibri" w:eastAsia="Calibri" w:hAnsi="Calibri" w:cs="Calibri"/>
          <w:b/>
          <w:sz w:val="28"/>
          <w:szCs w:val="28"/>
        </w:rPr>
        <w:t xml:space="preserve">Approval of Minutes: </w:t>
      </w:r>
      <w:r>
        <w:rPr>
          <w:rFonts w:ascii="Calibri" w:eastAsia="Calibri" w:hAnsi="Calibri" w:cs="Calibri"/>
          <w:sz w:val="28"/>
          <w:szCs w:val="28"/>
        </w:rPr>
        <w:t>November minutes approved</w:t>
      </w:r>
    </w:p>
    <w:p w14:paraId="00000009" w14:textId="77777777" w:rsidR="006A0767" w:rsidRDefault="00E83740">
      <w:pPr>
        <w:rPr>
          <w:rFonts w:ascii="Calibri" w:eastAsia="Calibri" w:hAnsi="Calibri" w:cs="Calibri"/>
          <w:sz w:val="28"/>
          <w:szCs w:val="28"/>
        </w:rPr>
      </w:pPr>
      <w:r>
        <w:rPr>
          <w:rFonts w:ascii="Calibri" w:eastAsia="Calibri" w:hAnsi="Calibri" w:cs="Calibri"/>
          <w:b/>
          <w:sz w:val="28"/>
          <w:szCs w:val="28"/>
        </w:rPr>
        <w:t xml:space="preserve">Approval of Agenda: </w:t>
      </w:r>
      <w:r>
        <w:rPr>
          <w:rFonts w:ascii="Calibri" w:eastAsia="Calibri" w:hAnsi="Calibri" w:cs="Calibri"/>
          <w:sz w:val="28"/>
          <w:szCs w:val="28"/>
        </w:rPr>
        <w:t>Agenda Approved</w:t>
      </w:r>
    </w:p>
    <w:p w14:paraId="0000000A" w14:textId="77777777" w:rsidR="006A0767" w:rsidRDefault="00E83740">
      <w:pPr>
        <w:rPr>
          <w:rFonts w:ascii="Calibri" w:eastAsia="Calibri" w:hAnsi="Calibri" w:cs="Calibri"/>
          <w:b/>
          <w:sz w:val="28"/>
          <w:szCs w:val="28"/>
        </w:rPr>
      </w:pPr>
      <w:r>
        <w:rPr>
          <w:rFonts w:ascii="Calibri" w:eastAsia="Calibri" w:hAnsi="Calibri" w:cs="Calibri"/>
          <w:b/>
          <w:sz w:val="28"/>
          <w:szCs w:val="28"/>
        </w:rPr>
        <w:t xml:space="preserve">Citizens Comments: </w:t>
      </w:r>
    </w:p>
    <w:p w14:paraId="0000000B" w14:textId="77777777" w:rsidR="006A0767" w:rsidRDefault="00E83740">
      <w:pPr>
        <w:numPr>
          <w:ilvl w:val="0"/>
          <w:numId w:val="3"/>
        </w:numPr>
        <w:rPr>
          <w:rFonts w:ascii="Calibri" w:eastAsia="Calibri" w:hAnsi="Calibri" w:cs="Calibri"/>
          <w:sz w:val="28"/>
          <w:szCs w:val="28"/>
        </w:rPr>
      </w:pPr>
      <w:r>
        <w:rPr>
          <w:rFonts w:ascii="Calibri" w:eastAsia="Calibri" w:hAnsi="Calibri" w:cs="Calibri"/>
          <w:sz w:val="28"/>
          <w:szCs w:val="28"/>
        </w:rPr>
        <w:t>Presentation: Sarah Stoeber with Care and Sh</w:t>
      </w:r>
      <w:r>
        <w:rPr>
          <w:rFonts w:ascii="Calibri" w:eastAsia="Calibri" w:hAnsi="Calibri" w:cs="Calibri"/>
          <w:sz w:val="28"/>
          <w:szCs w:val="28"/>
        </w:rPr>
        <w:t>are Food Bank for Southern Colorado</w:t>
      </w:r>
    </w:p>
    <w:p w14:paraId="0000000C" w14:textId="77777777" w:rsidR="006A0767" w:rsidRDefault="00E83740">
      <w:pPr>
        <w:ind w:left="720"/>
        <w:rPr>
          <w:rFonts w:ascii="Calibri" w:eastAsia="Calibri" w:hAnsi="Calibri" w:cs="Calibri"/>
          <w:sz w:val="28"/>
          <w:szCs w:val="28"/>
        </w:rPr>
      </w:pPr>
      <w:r>
        <w:rPr>
          <w:rFonts w:ascii="Calibri" w:eastAsia="Calibri" w:hAnsi="Calibri" w:cs="Calibri"/>
          <w:sz w:val="28"/>
          <w:szCs w:val="28"/>
        </w:rPr>
        <w:t xml:space="preserve"> </w:t>
      </w:r>
    </w:p>
    <w:p w14:paraId="0000000D" w14:textId="77777777" w:rsidR="006A0767" w:rsidRDefault="00E83740">
      <w:pPr>
        <w:ind w:left="720"/>
        <w:rPr>
          <w:rFonts w:ascii="Calibri" w:eastAsia="Calibri" w:hAnsi="Calibri" w:cs="Calibri"/>
          <w:b/>
          <w:sz w:val="28"/>
          <w:szCs w:val="28"/>
        </w:rPr>
      </w:pPr>
      <w:r>
        <w:rPr>
          <w:rFonts w:ascii="Calibri" w:eastAsia="Calibri" w:hAnsi="Calibri" w:cs="Calibri"/>
          <w:b/>
          <w:sz w:val="28"/>
          <w:szCs w:val="28"/>
        </w:rPr>
        <w:t>Consent Agenda Items:</w:t>
      </w:r>
    </w:p>
    <w:p w14:paraId="0000000E" w14:textId="77777777" w:rsidR="006A0767" w:rsidRDefault="00E83740">
      <w:pPr>
        <w:numPr>
          <w:ilvl w:val="0"/>
          <w:numId w:val="4"/>
        </w:numPr>
        <w:rPr>
          <w:rFonts w:ascii="Calibri" w:eastAsia="Calibri" w:hAnsi="Calibri" w:cs="Calibri"/>
          <w:sz w:val="28"/>
          <w:szCs w:val="28"/>
        </w:rPr>
      </w:pPr>
      <w:r>
        <w:rPr>
          <w:rFonts w:ascii="Calibri" w:eastAsia="Calibri" w:hAnsi="Calibri" w:cs="Calibri"/>
          <w:sz w:val="28"/>
          <w:szCs w:val="28"/>
        </w:rPr>
        <w:t xml:space="preserve">Treasurer’s report - </w:t>
      </w:r>
    </w:p>
    <w:p w14:paraId="0000000F" w14:textId="77777777" w:rsidR="006A0767" w:rsidRDefault="00E83740">
      <w:pPr>
        <w:numPr>
          <w:ilvl w:val="1"/>
          <w:numId w:val="4"/>
        </w:numPr>
        <w:rPr>
          <w:rFonts w:ascii="Calibri" w:eastAsia="Calibri" w:hAnsi="Calibri" w:cs="Calibri"/>
          <w:sz w:val="28"/>
          <w:szCs w:val="28"/>
        </w:rPr>
      </w:pPr>
      <w:r>
        <w:rPr>
          <w:rFonts w:ascii="Calibri" w:eastAsia="Calibri" w:hAnsi="Calibri" w:cs="Calibri"/>
          <w:sz w:val="28"/>
          <w:szCs w:val="28"/>
        </w:rPr>
        <w:t>Report given, will be posted on website with minutes</w:t>
      </w:r>
    </w:p>
    <w:p w14:paraId="00000010" w14:textId="77777777" w:rsidR="006A0767" w:rsidRDefault="00E83740">
      <w:pPr>
        <w:numPr>
          <w:ilvl w:val="1"/>
          <w:numId w:val="4"/>
        </w:numPr>
        <w:rPr>
          <w:rFonts w:ascii="Calibri" w:eastAsia="Calibri" w:hAnsi="Calibri" w:cs="Calibri"/>
          <w:sz w:val="28"/>
          <w:szCs w:val="28"/>
        </w:rPr>
      </w:pPr>
      <w:r>
        <w:rPr>
          <w:rFonts w:ascii="Calibri" w:eastAsia="Calibri" w:hAnsi="Calibri" w:cs="Calibri"/>
          <w:sz w:val="28"/>
          <w:szCs w:val="28"/>
        </w:rPr>
        <w:t>$12850 in marketing account $17095 in the general Chamber account</w:t>
      </w:r>
    </w:p>
    <w:p w14:paraId="00000011" w14:textId="77777777" w:rsidR="006A0767" w:rsidRDefault="00E83740">
      <w:pPr>
        <w:numPr>
          <w:ilvl w:val="1"/>
          <w:numId w:val="4"/>
        </w:numPr>
        <w:rPr>
          <w:rFonts w:ascii="Calibri" w:eastAsia="Calibri" w:hAnsi="Calibri" w:cs="Calibri"/>
          <w:sz w:val="28"/>
          <w:szCs w:val="28"/>
        </w:rPr>
      </w:pPr>
      <w:r>
        <w:rPr>
          <w:rFonts w:ascii="Calibri" w:eastAsia="Calibri" w:hAnsi="Calibri" w:cs="Calibri"/>
          <w:sz w:val="28"/>
          <w:szCs w:val="28"/>
        </w:rPr>
        <w:t>Recommendation from Mike Hurst to find an entity/indivi</w:t>
      </w:r>
      <w:r>
        <w:rPr>
          <w:rFonts w:ascii="Calibri" w:eastAsia="Calibri" w:hAnsi="Calibri" w:cs="Calibri"/>
          <w:sz w:val="28"/>
          <w:szCs w:val="28"/>
        </w:rPr>
        <w:t xml:space="preserve">dual to provide an oversight/audit service to help create a level of faith in the 1% program — how the funds are coming in and how they are being distributed. </w:t>
      </w:r>
      <w:proofErr w:type="gramStart"/>
      <w:r>
        <w:rPr>
          <w:rFonts w:ascii="Calibri" w:eastAsia="Calibri" w:hAnsi="Calibri" w:cs="Calibri"/>
          <w:sz w:val="28"/>
          <w:szCs w:val="28"/>
        </w:rPr>
        <w:t>Also</w:t>
      </w:r>
      <w:proofErr w:type="gramEnd"/>
      <w:r>
        <w:rPr>
          <w:rFonts w:ascii="Calibri" w:eastAsia="Calibri" w:hAnsi="Calibri" w:cs="Calibri"/>
          <w:sz w:val="28"/>
          <w:szCs w:val="28"/>
        </w:rPr>
        <w:t xml:space="preserve"> to review the contract and the program as a whole just to make sure that there isn’t anythin</w:t>
      </w:r>
      <w:r>
        <w:rPr>
          <w:rFonts w:ascii="Calibri" w:eastAsia="Calibri" w:hAnsi="Calibri" w:cs="Calibri"/>
          <w:sz w:val="28"/>
          <w:szCs w:val="28"/>
        </w:rPr>
        <w:t xml:space="preserve">g that we need to do differently. </w:t>
      </w:r>
    </w:p>
    <w:p w14:paraId="00000012" w14:textId="77777777" w:rsidR="006A0767" w:rsidRDefault="00E83740">
      <w:pPr>
        <w:numPr>
          <w:ilvl w:val="0"/>
          <w:numId w:val="4"/>
        </w:numPr>
        <w:rPr>
          <w:rFonts w:ascii="Calibri" w:eastAsia="Calibri" w:hAnsi="Calibri" w:cs="Calibri"/>
          <w:sz w:val="28"/>
          <w:szCs w:val="28"/>
        </w:rPr>
      </w:pPr>
      <w:r>
        <w:rPr>
          <w:rFonts w:ascii="Calibri" w:eastAsia="Calibri" w:hAnsi="Calibri" w:cs="Calibri"/>
          <w:sz w:val="28"/>
          <w:szCs w:val="28"/>
        </w:rPr>
        <w:t xml:space="preserve">Membership report - </w:t>
      </w:r>
    </w:p>
    <w:p w14:paraId="00000013" w14:textId="77777777" w:rsidR="006A0767" w:rsidRDefault="00E83740">
      <w:pPr>
        <w:numPr>
          <w:ilvl w:val="1"/>
          <w:numId w:val="4"/>
        </w:numPr>
        <w:rPr>
          <w:rFonts w:ascii="Calibri" w:eastAsia="Calibri" w:hAnsi="Calibri" w:cs="Calibri"/>
          <w:sz w:val="28"/>
          <w:szCs w:val="28"/>
        </w:rPr>
      </w:pPr>
      <w:r>
        <w:rPr>
          <w:rFonts w:ascii="Calibri" w:eastAsia="Calibri" w:hAnsi="Calibri" w:cs="Calibri"/>
          <w:sz w:val="28"/>
          <w:szCs w:val="28"/>
        </w:rPr>
        <w:t>Dues will be reinstated for 2022</w:t>
      </w:r>
    </w:p>
    <w:p w14:paraId="00000014" w14:textId="77777777" w:rsidR="006A0767" w:rsidRDefault="00E83740">
      <w:pPr>
        <w:numPr>
          <w:ilvl w:val="1"/>
          <w:numId w:val="4"/>
        </w:numPr>
        <w:rPr>
          <w:rFonts w:ascii="Calibri" w:eastAsia="Calibri" w:hAnsi="Calibri" w:cs="Calibri"/>
          <w:sz w:val="28"/>
          <w:szCs w:val="28"/>
        </w:rPr>
      </w:pPr>
      <w:r>
        <w:rPr>
          <w:rFonts w:ascii="Calibri" w:eastAsia="Calibri" w:hAnsi="Calibri" w:cs="Calibri"/>
          <w:sz w:val="28"/>
          <w:szCs w:val="28"/>
        </w:rPr>
        <w:t>Information will go out February 1 with a deadline for membership of March 31. Members will be responsible for providing photos, updated business information, fees, et</w:t>
      </w:r>
      <w:r>
        <w:rPr>
          <w:rFonts w:ascii="Calibri" w:eastAsia="Calibri" w:hAnsi="Calibri" w:cs="Calibri"/>
          <w:sz w:val="28"/>
          <w:szCs w:val="28"/>
        </w:rPr>
        <w:t>c.</w:t>
      </w:r>
    </w:p>
    <w:p w14:paraId="00000015" w14:textId="77777777" w:rsidR="006A0767" w:rsidRDefault="00E83740">
      <w:pPr>
        <w:numPr>
          <w:ilvl w:val="1"/>
          <w:numId w:val="4"/>
        </w:numPr>
        <w:rPr>
          <w:rFonts w:ascii="Calibri" w:eastAsia="Calibri" w:hAnsi="Calibri" w:cs="Calibri"/>
          <w:sz w:val="28"/>
          <w:szCs w:val="28"/>
        </w:rPr>
      </w:pPr>
      <w:proofErr w:type="gramStart"/>
      <w:r>
        <w:rPr>
          <w:rFonts w:ascii="Calibri" w:eastAsia="Calibri" w:hAnsi="Calibri" w:cs="Calibri"/>
          <w:sz w:val="28"/>
          <w:szCs w:val="28"/>
        </w:rPr>
        <w:lastRenderedPageBreak/>
        <w:t>Dues</w:t>
      </w:r>
      <w:proofErr w:type="gramEnd"/>
      <w:r>
        <w:rPr>
          <w:rFonts w:ascii="Calibri" w:eastAsia="Calibri" w:hAnsi="Calibri" w:cs="Calibri"/>
          <w:sz w:val="28"/>
          <w:szCs w:val="28"/>
        </w:rPr>
        <w:t xml:space="preserve"> structure - Tiered dues structure based on the number of employees in each business:</w:t>
      </w:r>
    </w:p>
    <w:p w14:paraId="00000016" w14:textId="77777777" w:rsidR="006A0767" w:rsidRDefault="00E83740">
      <w:pPr>
        <w:numPr>
          <w:ilvl w:val="2"/>
          <w:numId w:val="4"/>
        </w:numPr>
        <w:rPr>
          <w:rFonts w:ascii="Calibri" w:eastAsia="Calibri" w:hAnsi="Calibri" w:cs="Calibri"/>
          <w:sz w:val="28"/>
          <w:szCs w:val="28"/>
        </w:rPr>
      </w:pPr>
      <w:r>
        <w:rPr>
          <w:rFonts w:ascii="Calibri" w:eastAsia="Calibri" w:hAnsi="Calibri" w:cs="Calibri"/>
          <w:sz w:val="28"/>
          <w:szCs w:val="28"/>
        </w:rPr>
        <w:t>1-5 people - $100 per year</w:t>
      </w:r>
    </w:p>
    <w:p w14:paraId="00000017" w14:textId="77777777" w:rsidR="006A0767" w:rsidRDefault="00E83740">
      <w:pPr>
        <w:numPr>
          <w:ilvl w:val="2"/>
          <w:numId w:val="4"/>
        </w:numPr>
        <w:rPr>
          <w:rFonts w:ascii="Calibri" w:eastAsia="Calibri" w:hAnsi="Calibri" w:cs="Calibri"/>
          <w:sz w:val="28"/>
          <w:szCs w:val="28"/>
        </w:rPr>
      </w:pPr>
      <w:r>
        <w:rPr>
          <w:rFonts w:ascii="Calibri" w:eastAsia="Calibri" w:hAnsi="Calibri" w:cs="Calibri"/>
          <w:sz w:val="28"/>
          <w:szCs w:val="28"/>
        </w:rPr>
        <w:t xml:space="preserve">6-10 people - $150 </w:t>
      </w:r>
    </w:p>
    <w:p w14:paraId="00000018" w14:textId="77777777" w:rsidR="006A0767" w:rsidRDefault="00E83740">
      <w:pPr>
        <w:numPr>
          <w:ilvl w:val="2"/>
          <w:numId w:val="4"/>
        </w:numPr>
        <w:rPr>
          <w:rFonts w:ascii="Calibri" w:eastAsia="Calibri" w:hAnsi="Calibri" w:cs="Calibri"/>
          <w:sz w:val="28"/>
          <w:szCs w:val="28"/>
        </w:rPr>
      </w:pPr>
      <w:r>
        <w:rPr>
          <w:rFonts w:ascii="Calibri" w:eastAsia="Calibri" w:hAnsi="Calibri" w:cs="Calibri"/>
          <w:sz w:val="28"/>
          <w:szCs w:val="28"/>
        </w:rPr>
        <w:t>10+ people - $200</w:t>
      </w:r>
    </w:p>
    <w:p w14:paraId="00000019" w14:textId="77777777" w:rsidR="006A0767" w:rsidRDefault="00E83740">
      <w:pPr>
        <w:numPr>
          <w:ilvl w:val="2"/>
          <w:numId w:val="4"/>
        </w:numPr>
        <w:rPr>
          <w:rFonts w:ascii="Calibri" w:eastAsia="Calibri" w:hAnsi="Calibri" w:cs="Calibri"/>
          <w:sz w:val="28"/>
          <w:szCs w:val="28"/>
        </w:rPr>
      </w:pPr>
      <w:r>
        <w:rPr>
          <w:rFonts w:ascii="Calibri" w:eastAsia="Calibri" w:hAnsi="Calibri" w:cs="Calibri"/>
          <w:sz w:val="28"/>
          <w:szCs w:val="28"/>
        </w:rPr>
        <w:t>Non-profits (regardless of the number of employees) - $100</w:t>
      </w:r>
    </w:p>
    <w:p w14:paraId="0000001A" w14:textId="77777777" w:rsidR="006A0767" w:rsidRDefault="00E83740">
      <w:pPr>
        <w:numPr>
          <w:ilvl w:val="2"/>
          <w:numId w:val="4"/>
        </w:numPr>
        <w:rPr>
          <w:rFonts w:ascii="Calibri" w:eastAsia="Calibri" w:hAnsi="Calibri" w:cs="Calibri"/>
          <w:sz w:val="28"/>
          <w:szCs w:val="28"/>
        </w:rPr>
      </w:pPr>
      <w:r>
        <w:rPr>
          <w:rFonts w:ascii="Calibri" w:eastAsia="Calibri" w:hAnsi="Calibri" w:cs="Calibri"/>
          <w:sz w:val="28"/>
          <w:szCs w:val="28"/>
        </w:rPr>
        <w:t>Individual membership - $50</w:t>
      </w:r>
    </w:p>
    <w:p w14:paraId="0000001B" w14:textId="77777777" w:rsidR="006A0767" w:rsidRDefault="00E83740">
      <w:pPr>
        <w:numPr>
          <w:ilvl w:val="2"/>
          <w:numId w:val="4"/>
        </w:numPr>
        <w:rPr>
          <w:rFonts w:ascii="Calibri" w:eastAsia="Calibri" w:hAnsi="Calibri" w:cs="Calibri"/>
          <w:sz w:val="28"/>
          <w:szCs w:val="28"/>
        </w:rPr>
      </w:pPr>
      <w:r>
        <w:rPr>
          <w:rFonts w:ascii="Calibri" w:eastAsia="Calibri" w:hAnsi="Calibri" w:cs="Calibri"/>
          <w:sz w:val="28"/>
          <w:szCs w:val="28"/>
        </w:rPr>
        <w:t>1st year for a new business - $50</w:t>
      </w:r>
    </w:p>
    <w:p w14:paraId="0000001C" w14:textId="77777777" w:rsidR="006A0767" w:rsidRDefault="00E83740">
      <w:pPr>
        <w:numPr>
          <w:ilvl w:val="2"/>
          <w:numId w:val="4"/>
        </w:numPr>
        <w:rPr>
          <w:rFonts w:ascii="Calibri" w:eastAsia="Calibri" w:hAnsi="Calibri" w:cs="Calibri"/>
          <w:sz w:val="28"/>
          <w:szCs w:val="28"/>
        </w:rPr>
      </w:pPr>
      <w:r>
        <w:rPr>
          <w:rFonts w:ascii="Calibri" w:eastAsia="Calibri" w:hAnsi="Calibri" w:cs="Calibri"/>
          <w:sz w:val="28"/>
          <w:szCs w:val="28"/>
        </w:rPr>
        <w:t>Chamber partnership - $500</w:t>
      </w:r>
    </w:p>
    <w:p w14:paraId="0000001D" w14:textId="77777777" w:rsidR="006A0767" w:rsidRDefault="00E83740">
      <w:pPr>
        <w:numPr>
          <w:ilvl w:val="1"/>
          <w:numId w:val="4"/>
        </w:numPr>
        <w:rPr>
          <w:rFonts w:ascii="Calibri" w:eastAsia="Calibri" w:hAnsi="Calibri" w:cs="Calibri"/>
          <w:sz w:val="28"/>
          <w:szCs w:val="28"/>
        </w:rPr>
      </w:pPr>
      <w:r>
        <w:rPr>
          <w:rFonts w:ascii="Calibri" w:eastAsia="Calibri" w:hAnsi="Calibri" w:cs="Calibri"/>
          <w:sz w:val="28"/>
          <w:szCs w:val="28"/>
        </w:rPr>
        <w:t>Members will be included in Chamber sponsored events, including the 2002 Business Passport program, Parade o</w:t>
      </w:r>
      <w:r>
        <w:rPr>
          <w:rFonts w:ascii="Calibri" w:eastAsia="Calibri" w:hAnsi="Calibri" w:cs="Calibri"/>
          <w:sz w:val="28"/>
          <w:szCs w:val="28"/>
        </w:rPr>
        <w:t>f Lights, Oktoberfest, etc.</w:t>
      </w:r>
    </w:p>
    <w:p w14:paraId="0000001E" w14:textId="77777777" w:rsidR="006A0767" w:rsidRDefault="00E83740">
      <w:pPr>
        <w:numPr>
          <w:ilvl w:val="1"/>
          <w:numId w:val="4"/>
        </w:numPr>
        <w:rPr>
          <w:rFonts w:ascii="Calibri" w:eastAsia="Calibri" w:hAnsi="Calibri" w:cs="Calibri"/>
          <w:sz w:val="28"/>
          <w:szCs w:val="28"/>
        </w:rPr>
      </w:pPr>
      <w:r>
        <w:rPr>
          <w:rFonts w:ascii="Calibri" w:eastAsia="Calibri" w:hAnsi="Calibri" w:cs="Calibri"/>
          <w:sz w:val="28"/>
          <w:szCs w:val="28"/>
        </w:rPr>
        <w:t>Chamber will assist with business marketing and promotional efforts</w:t>
      </w:r>
    </w:p>
    <w:p w14:paraId="0000001F" w14:textId="77777777" w:rsidR="006A0767" w:rsidRDefault="00E83740">
      <w:pPr>
        <w:numPr>
          <w:ilvl w:val="1"/>
          <w:numId w:val="4"/>
        </w:numPr>
        <w:rPr>
          <w:rFonts w:ascii="Calibri" w:eastAsia="Calibri" w:hAnsi="Calibri" w:cs="Calibri"/>
          <w:b/>
          <w:sz w:val="28"/>
          <w:szCs w:val="28"/>
        </w:rPr>
      </w:pPr>
      <w:r>
        <w:rPr>
          <w:rFonts w:ascii="Calibri" w:eastAsia="Calibri" w:hAnsi="Calibri" w:cs="Calibri"/>
          <w:b/>
          <w:sz w:val="28"/>
          <w:szCs w:val="28"/>
        </w:rPr>
        <w:t>Motion to approve 2022 dues structure as presented. Motion seconded and passed unanimously.</w:t>
      </w:r>
    </w:p>
    <w:p w14:paraId="00000020" w14:textId="77777777" w:rsidR="006A0767" w:rsidRDefault="00E83740">
      <w:pPr>
        <w:numPr>
          <w:ilvl w:val="0"/>
          <w:numId w:val="4"/>
        </w:numPr>
        <w:rPr>
          <w:rFonts w:ascii="Calibri" w:eastAsia="Calibri" w:hAnsi="Calibri" w:cs="Calibri"/>
          <w:sz w:val="28"/>
          <w:szCs w:val="28"/>
        </w:rPr>
      </w:pPr>
      <w:r>
        <w:rPr>
          <w:rFonts w:ascii="Calibri" w:eastAsia="Calibri" w:hAnsi="Calibri" w:cs="Calibri"/>
          <w:sz w:val="28"/>
          <w:szCs w:val="28"/>
        </w:rPr>
        <w:t xml:space="preserve">Marketing report - </w:t>
      </w:r>
    </w:p>
    <w:p w14:paraId="00000021" w14:textId="77777777" w:rsidR="006A0767" w:rsidRDefault="00E83740">
      <w:pPr>
        <w:numPr>
          <w:ilvl w:val="1"/>
          <w:numId w:val="4"/>
        </w:numPr>
        <w:rPr>
          <w:rFonts w:ascii="Calibri" w:eastAsia="Calibri" w:hAnsi="Calibri" w:cs="Calibri"/>
          <w:sz w:val="28"/>
          <w:szCs w:val="28"/>
        </w:rPr>
      </w:pPr>
      <w:r>
        <w:rPr>
          <w:rFonts w:ascii="Calibri" w:eastAsia="Calibri" w:hAnsi="Calibri" w:cs="Calibri"/>
          <w:sz w:val="28"/>
          <w:szCs w:val="28"/>
        </w:rPr>
        <w:t>420% reach increase from last month with a 36% increase in visitors and a 714% “like” increase. IG followers is now at 205 (increase of 35)</w:t>
      </w:r>
    </w:p>
    <w:p w14:paraId="00000022" w14:textId="77777777" w:rsidR="006A0767" w:rsidRDefault="00E83740">
      <w:pPr>
        <w:numPr>
          <w:ilvl w:val="1"/>
          <w:numId w:val="4"/>
        </w:numPr>
        <w:rPr>
          <w:rFonts w:ascii="Calibri" w:eastAsia="Calibri" w:hAnsi="Calibri" w:cs="Calibri"/>
          <w:sz w:val="28"/>
          <w:szCs w:val="28"/>
        </w:rPr>
      </w:pPr>
      <w:r>
        <w:rPr>
          <w:rFonts w:ascii="Calibri" w:eastAsia="Calibri" w:hAnsi="Calibri" w:cs="Calibri"/>
          <w:sz w:val="28"/>
          <w:szCs w:val="28"/>
        </w:rPr>
        <w:t>Face</w:t>
      </w:r>
      <w:r>
        <w:rPr>
          <w:rFonts w:ascii="Calibri" w:eastAsia="Calibri" w:hAnsi="Calibri" w:cs="Calibri"/>
          <w:sz w:val="28"/>
          <w:szCs w:val="28"/>
        </w:rPr>
        <w:t>book moderation issues</w:t>
      </w:r>
    </w:p>
    <w:p w14:paraId="00000023" w14:textId="77777777" w:rsidR="006A0767" w:rsidRDefault="00E83740">
      <w:pPr>
        <w:numPr>
          <w:ilvl w:val="2"/>
          <w:numId w:val="4"/>
        </w:numPr>
        <w:rPr>
          <w:rFonts w:ascii="Calibri" w:eastAsia="Calibri" w:hAnsi="Calibri" w:cs="Calibri"/>
          <w:sz w:val="28"/>
          <w:szCs w:val="28"/>
        </w:rPr>
      </w:pPr>
      <w:r>
        <w:rPr>
          <w:rFonts w:ascii="Calibri" w:eastAsia="Calibri" w:hAnsi="Calibri" w:cs="Calibri"/>
          <w:sz w:val="28"/>
          <w:szCs w:val="28"/>
        </w:rPr>
        <w:t xml:space="preserve">We are going to delete the “community” tab and delete all the comments. </w:t>
      </w:r>
    </w:p>
    <w:p w14:paraId="00000024" w14:textId="77777777" w:rsidR="006A0767" w:rsidRDefault="00E83740">
      <w:pPr>
        <w:numPr>
          <w:ilvl w:val="0"/>
          <w:numId w:val="4"/>
        </w:numPr>
        <w:rPr>
          <w:rFonts w:ascii="Calibri" w:eastAsia="Calibri" w:hAnsi="Calibri" w:cs="Calibri"/>
          <w:b/>
          <w:sz w:val="28"/>
          <w:szCs w:val="28"/>
        </w:rPr>
      </w:pPr>
      <w:r>
        <w:rPr>
          <w:rFonts w:ascii="Calibri" w:eastAsia="Calibri" w:hAnsi="Calibri" w:cs="Calibri"/>
          <w:b/>
          <w:sz w:val="28"/>
          <w:szCs w:val="28"/>
        </w:rPr>
        <w:t>Motion to approve consent agenda items as presented. Motion seconded and passed unanimously.</w:t>
      </w:r>
    </w:p>
    <w:p w14:paraId="00000025" w14:textId="77777777" w:rsidR="006A0767" w:rsidRDefault="00E83740">
      <w:pPr>
        <w:ind w:left="720"/>
        <w:rPr>
          <w:rFonts w:ascii="Calibri" w:eastAsia="Calibri" w:hAnsi="Calibri" w:cs="Calibri"/>
          <w:sz w:val="28"/>
          <w:szCs w:val="28"/>
        </w:rPr>
      </w:pPr>
      <w:r>
        <w:rPr>
          <w:rFonts w:ascii="Calibri" w:eastAsia="Calibri" w:hAnsi="Calibri" w:cs="Calibri"/>
          <w:sz w:val="28"/>
          <w:szCs w:val="28"/>
        </w:rPr>
        <w:t xml:space="preserve"> </w:t>
      </w:r>
    </w:p>
    <w:p w14:paraId="00000026" w14:textId="77777777" w:rsidR="006A0767" w:rsidRDefault="00E83740">
      <w:pPr>
        <w:ind w:left="720"/>
        <w:rPr>
          <w:rFonts w:ascii="Calibri" w:eastAsia="Calibri" w:hAnsi="Calibri" w:cs="Calibri"/>
          <w:b/>
          <w:sz w:val="28"/>
          <w:szCs w:val="28"/>
        </w:rPr>
      </w:pPr>
      <w:r>
        <w:rPr>
          <w:rFonts w:ascii="Calibri" w:eastAsia="Calibri" w:hAnsi="Calibri" w:cs="Calibri"/>
          <w:b/>
          <w:sz w:val="28"/>
          <w:szCs w:val="28"/>
        </w:rPr>
        <w:t>Committee &amp; Chamber Reports:</w:t>
      </w:r>
    </w:p>
    <w:p w14:paraId="00000027" w14:textId="77777777" w:rsidR="006A0767" w:rsidRDefault="00E83740">
      <w:pPr>
        <w:numPr>
          <w:ilvl w:val="0"/>
          <w:numId w:val="1"/>
        </w:numPr>
        <w:rPr>
          <w:rFonts w:ascii="Calibri" w:eastAsia="Calibri" w:hAnsi="Calibri" w:cs="Calibri"/>
          <w:sz w:val="28"/>
          <w:szCs w:val="28"/>
        </w:rPr>
      </w:pPr>
      <w:r>
        <w:rPr>
          <w:rFonts w:ascii="Calibri" w:eastAsia="Calibri" w:hAnsi="Calibri" w:cs="Calibri"/>
          <w:sz w:val="28"/>
          <w:szCs w:val="28"/>
        </w:rPr>
        <w:t>Town Hall Meeting</w:t>
      </w:r>
    </w:p>
    <w:p w14:paraId="00000028" w14:textId="77777777" w:rsidR="006A0767" w:rsidRDefault="00E83740">
      <w:pPr>
        <w:numPr>
          <w:ilvl w:val="1"/>
          <w:numId w:val="1"/>
        </w:numPr>
        <w:rPr>
          <w:rFonts w:ascii="Calibri" w:eastAsia="Calibri" w:hAnsi="Calibri" w:cs="Calibri"/>
          <w:sz w:val="28"/>
          <w:szCs w:val="28"/>
        </w:rPr>
      </w:pPr>
      <w:r>
        <w:rPr>
          <w:rFonts w:ascii="Calibri" w:eastAsia="Calibri" w:hAnsi="Calibri" w:cs="Calibri"/>
          <w:sz w:val="28"/>
          <w:szCs w:val="28"/>
        </w:rPr>
        <w:t>Leigh Anne present</w:t>
      </w:r>
      <w:r>
        <w:rPr>
          <w:rFonts w:ascii="Calibri" w:eastAsia="Calibri" w:hAnsi="Calibri" w:cs="Calibri"/>
          <w:sz w:val="28"/>
          <w:szCs w:val="28"/>
        </w:rPr>
        <w:t xml:space="preserve">ed a brief overview of the meeting agenda. </w:t>
      </w:r>
    </w:p>
    <w:p w14:paraId="00000029" w14:textId="77777777" w:rsidR="006A0767" w:rsidRDefault="00E83740">
      <w:pPr>
        <w:numPr>
          <w:ilvl w:val="1"/>
          <w:numId w:val="1"/>
        </w:numPr>
        <w:rPr>
          <w:rFonts w:ascii="Calibri" w:eastAsia="Calibri" w:hAnsi="Calibri" w:cs="Calibri"/>
          <w:sz w:val="28"/>
          <w:szCs w:val="28"/>
        </w:rPr>
      </w:pPr>
      <w:r>
        <w:rPr>
          <w:rFonts w:ascii="Calibri" w:eastAsia="Calibri" w:hAnsi="Calibri" w:cs="Calibri"/>
          <w:sz w:val="28"/>
          <w:szCs w:val="28"/>
        </w:rPr>
        <w:t xml:space="preserve">Town did agree to purchase paint for the D. We just need to find individuals to do the work, in conjunction with town. Recommendation to do the work in the spring. </w:t>
      </w:r>
    </w:p>
    <w:p w14:paraId="0000002A" w14:textId="77777777" w:rsidR="006A0767" w:rsidRDefault="00E83740">
      <w:pPr>
        <w:numPr>
          <w:ilvl w:val="0"/>
          <w:numId w:val="1"/>
        </w:numPr>
        <w:rPr>
          <w:rFonts w:ascii="Calibri" w:eastAsia="Calibri" w:hAnsi="Calibri" w:cs="Calibri"/>
          <w:sz w:val="28"/>
          <w:szCs w:val="28"/>
        </w:rPr>
      </w:pPr>
      <w:r>
        <w:rPr>
          <w:rFonts w:ascii="Calibri" w:eastAsia="Calibri" w:hAnsi="Calibri" w:cs="Calibri"/>
          <w:sz w:val="28"/>
          <w:szCs w:val="28"/>
        </w:rPr>
        <w:t>1% for a Better Del Norte</w:t>
      </w:r>
    </w:p>
    <w:p w14:paraId="0000002B" w14:textId="77777777" w:rsidR="006A0767" w:rsidRDefault="00E83740">
      <w:pPr>
        <w:numPr>
          <w:ilvl w:val="1"/>
          <w:numId w:val="1"/>
        </w:numPr>
        <w:rPr>
          <w:rFonts w:ascii="Calibri" w:eastAsia="Calibri" w:hAnsi="Calibri" w:cs="Calibri"/>
          <w:sz w:val="28"/>
          <w:szCs w:val="28"/>
        </w:rPr>
      </w:pPr>
      <w:r>
        <w:rPr>
          <w:rFonts w:ascii="Calibri" w:eastAsia="Calibri" w:hAnsi="Calibri" w:cs="Calibri"/>
          <w:sz w:val="28"/>
          <w:szCs w:val="28"/>
        </w:rPr>
        <w:lastRenderedPageBreak/>
        <w:t>Will to approach Cart</w:t>
      </w:r>
      <w:r>
        <w:rPr>
          <w:rFonts w:ascii="Calibri" w:eastAsia="Calibri" w:hAnsi="Calibri" w:cs="Calibri"/>
          <w:sz w:val="28"/>
          <w:szCs w:val="28"/>
        </w:rPr>
        <w:t>her’s and General Specific again about finalizing applications.</w:t>
      </w:r>
    </w:p>
    <w:p w14:paraId="0000002C" w14:textId="77777777" w:rsidR="006A0767" w:rsidRDefault="00E83740">
      <w:pPr>
        <w:numPr>
          <w:ilvl w:val="0"/>
          <w:numId w:val="1"/>
        </w:numPr>
        <w:rPr>
          <w:rFonts w:ascii="Calibri" w:eastAsia="Calibri" w:hAnsi="Calibri" w:cs="Calibri"/>
          <w:sz w:val="28"/>
          <w:szCs w:val="28"/>
        </w:rPr>
      </w:pPr>
      <w:r>
        <w:rPr>
          <w:rFonts w:ascii="Calibri" w:eastAsia="Calibri" w:hAnsi="Calibri" w:cs="Calibri"/>
          <w:sz w:val="28"/>
          <w:szCs w:val="28"/>
        </w:rPr>
        <w:t>Events</w:t>
      </w:r>
    </w:p>
    <w:p w14:paraId="0000002D" w14:textId="77777777" w:rsidR="006A0767" w:rsidRDefault="00E83740">
      <w:pPr>
        <w:numPr>
          <w:ilvl w:val="1"/>
          <w:numId w:val="1"/>
        </w:numPr>
        <w:spacing w:line="259" w:lineRule="auto"/>
        <w:rPr>
          <w:rFonts w:ascii="Calibri" w:eastAsia="Calibri" w:hAnsi="Calibri" w:cs="Calibri"/>
          <w:sz w:val="28"/>
          <w:szCs w:val="28"/>
        </w:rPr>
      </w:pPr>
      <w:r>
        <w:rPr>
          <w:rFonts w:ascii="Calibri" w:eastAsia="Calibri" w:hAnsi="Calibri" w:cs="Calibri"/>
          <w:sz w:val="28"/>
          <w:szCs w:val="28"/>
        </w:rPr>
        <w:t xml:space="preserve">Parade of Lights </w:t>
      </w:r>
    </w:p>
    <w:p w14:paraId="0000002E" w14:textId="77777777" w:rsidR="006A0767" w:rsidRDefault="00E83740">
      <w:pPr>
        <w:numPr>
          <w:ilvl w:val="2"/>
          <w:numId w:val="1"/>
        </w:numPr>
        <w:spacing w:line="240" w:lineRule="auto"/>
        <w:rPr>
          <w:rFonts w:ascii="Calibri" w:eastAsia="Calibri" w:hAnsi="Calibri" w:cs="Calibri"/>
          <w:sz w:val="28"/>
          <w:szCs w:val="28"/>
        </w:rPr>
      </w:pPr>
      <w:r>
        <w:rPr>
          <w:rFonts w:ascii="Calibri" w:eastAsia="Calibri" w:hAnsi="Calibri" w:cs="Calibri"/>
          <w:sz w:val="28"/>
          <w:szCs w:val="28"/>
        </w:rPr>
        <w:t xml:space="preserve">About 60 cars participated, along with an increased number of residential and business locations. Fireworks were very good too and well-received. </w:t>
      </w:r>
    </w:p>
    <w:p w14:paraId="0000002F" w14:textId="77777777" w:rsidR="006A0767" w:rsidRDefault="00E83740">
      <w:pPr>
        <w:numPr>
          <w:ilvl w:val="2"/>
          <w:numId w:val="1"/>
        </w:numPr>
        <w:spacing w:line="240" w:lineRule="auto"/>
        <w:rPr>
          <w:rFonts w:ascii="Calibri" w:eastAsia="Calibri" w:hAnsi="Calibri" w:cs="Calibri"/>
          <w:sz w:val="28"/>
          <w:szCs w:val="28"/>
        </w:rPr>
      </w:pPr>
      <w:r>
        <w:rPr>
          <w:rFonts w:ascii="Calibri" w:eastAsia="Calibri" w:hAnsi="Calibri" w:cs="Calibri"/>
          <w:sz w:val="28"/>
          <w:szCs w:val="28"/>
        </w:rPr>
        <w:t>Improvements for 202</w:t>
      </w:r>
      <w:r>
        <w:rPr>
          <w:rFonts w:ascii="Calibri" w:eastAsia="Calibri" w:hAnsi="Calibri" w:cs="Calibri"/>
          <w:sz w:val="28"/>
          <w:szCs w:val="28"/>
        </w:rPr>
        <w:t xml:space="preserve">2 - Bringing back the actual </w:t>
      </w:r>
      <w:proofErr w:type="gramStart"/>
      <w:r>
        <w:rPr>
          <w:rFonts w:ascii="Calibri" w:eastAsia="Calibri" w:hAnsi="Calibri" w:cs="Calibri"/>
          <w:sz w:val="28"/>
          <w:szCs w:val="28"/>
        </w:rPr>
        <w:t>parade, and</w:t>
      </w:r>
      <w:proofErr w:type="gramEnd"/>
      <w:r>
        <w:rPr>
          <w:rFonts w:ascii="Calibri" w:eastAsia="Calibri" w:hAnsi="Calibri" w:cs="Calibri"/>
          <w:sz w:val="28"/>
          <w:szCs w:val="28"/>
        </w:rPr>
        <w:t xml:space="preserve"> keeping the tour piece as “self guided.” </w:t>
      </w:r>
    </w:p>
    <w:p w14:paraId="00000030" w14:textId="77777777" w:rsidR="006A0767" w:rsidRDefault="00E83740">
      <w:pPr>
        <w:numPr>
          <w:ilvl w:val="2"/>
          <w:numId w:val="1"/>
        </w:numPr>
        <w:spacing w:line="240" w:lineRule="auto"/>
        <w:rPr>
          <w:rFonts w:ascii="Calibri" w:eastAsia="Calibri" w:hAnsi="Calibri" w:cs="Calibri"/>
          <w:sz w:val="28"/>
          <w:szCs w:val="28"/>
        </w:rPr>
      </w:pPr>
      <w:r>
        <w:rPr>
          <w:rFonts w:ascii="Calibri" w:eastAsia="Calibri" w:hAnsi="Calibri" w:cs="Calibri"/>
          <w:sz w:val="28"/>
          <w:szCs w:val="28"/>
        </w:rPr>
        <w:t xml:space="preserve">Move the event back in December, to Friday the 16th. This will allow for more time for registrations for the Tour of Lights, in addition to being closer to the holidays. </w:t>
      </w:r>
    </w:p>
    <w:p w14:paraId="00000031" w14:textId="77777777" w:rsidR="006A0767" w:rsidRDefault="00E83740">
      <w:pPr>
        <w:ind w:left="720"/>
        <w:rPr>
          <w:rFonts w:ascii="Calibri" w:eastAsia="Calibri" w:hAnsi="Calibri" w:cs="Calibri"/>
          <w:sz w:val="28"/>
          <w:szCs w:val="28"/>
        </w:rPr>
      </w:pPr>
      <w:r>
        <w:rPr>
          <w:rFonts w:ascii="Calibri" w:eastAsia="Calibri" w:hAnsi="Calibri" w:cs="Calibri"/>
          <w:sz w:val="28"/>
          <w:szCs w:val="28"/>
        </w:rPr>
        <w:t xml:space="preserve"> </w:t>
      </w:r>
    </w:p>
    <w:p w14:paraId="00000032" w14:textId="77777777" w:rsidR="006A0767" w:rsidRDefault="00E83740">
      <w:pPr>
        <w:ind w:left="720"/>
        <w:rPr>
          <w:rFonts w:ascii="Calibri" w:eastAsia="Calibri" w:hAnsi="Calibri" w:cs="Calibri"/>
          <w:sz w:val="28"/>
          <w:szCs w:val="28"/>
        </w:rPr>
      </w:pPr>
      <w:r>
        <w:rPr>
          <w:rFonts w:ascii="Calibri" w:eastAsia="Calibri" w:hAnsi="Calibri" w:cs="Calibri"/>
          <w:b/>
          <w:sz w:val="28"/>
          <w:szCs w:val="28"/>
        </w:rPr>
        <w:t>Unfinished Business:</w:t>
      </w:r>
    </w:p>
    <w:p w14:paraId="00000033" w14:textId="77777777" w:rsidR="006A0767" w:rsidRDefault="00E83740">
      <w:pPr>
        <w:numPr>
          <w:ilvl w:val="0"/>
          <w:numId w:val="5"/>
        </w:numPr>
        <w:spacing w:line="240" w:lineRule="auto"/>
        <w:rPr>
          <w:rFonts w:ascii="Calibri" w:eastAsia="Calibri" w:hAnsi="Calibri" w:cs="Calibri"/>
          <w:sz w:val="28"/>
          <w:szCs w:val="28"/>
        </w:rPr>
      </w:pPr>
      <w:r>
        <w:rPr>
          <w:rFonts w:ascii="Calibri" w:eastAsia="Calibri" w:hAnsi="Calibri" w:cs="Calibri"/>
          <w:sz w:val="28"/>
          <w:szCs w:val="28"/>
        </w:rPr>
        <w:t>DN Business Passport Series</w:t>
      </w:r>
    </w:p>
    <w:p w14:paraId="00000034" w14:textId="77777777" w:rsidR="006A0767" w:rsidRDefault="00E83740">
      <w:pPr>
        <w:numPr>
          <w:ilvl w:val="1"/>
          <w:numId w:val="5"/>
        </w:numPr>
        <w:spacing w:line="240" w:lineRule="auto"/>
        <w:rPr>
          <w:rFonts w:ascii="Calibri" w:eastAsia="Calibri" w:hAnsi="Calibri" w:cs="Calibri"/>
          <w:sz w:val="28"/>
          <w:szCs w:val="28"/>
        </w:rPr>
      </w:pPr>
      <w:r>
        <w:rPr>
          <w:rFonts w:ascii="Calibri" w:eastAsia="Calibri" w:hAnsi="Calibri" w:cs="Calibri"/>
          <w:sz w:val="28"/>
          <w:szCs w:val="28"/>
        </w:rPr>
        <w:t>Feedback so far - Three Barrel, Windsor and Raisin’ Rye have seen quite a few people coming in. Business owners seem to be happy with the program so far. No feedback yet from customers</w:t>
      </w:r>
    </w:p>
    <w:p w14:paraId="00000035" w14:textId="77777777" w:rsidR="006A0767" w:rsidRDefault="00E83740">
      <w:pPr>
        <w:numPr>
          <w:ilvl w:val="1"/>
          <w:numId w:val="5"/>
        </w:numPr>
        <w:spacing w:line="240" w:lineRule="auto"/>
        <w:rPr>
          <w:rFonts w:ascii="Calibri" w:eastAsia="Calibri" w:hAnsi="Calibri" w:cs="Calibri"/>
          <w:sz w:val="28"/>
          <w:szCs w:val="28"/>
        </w:rPr>
      </w:pPr>
      <w:r>
        <w:rPr>
          <w:rFonts w:ascii="Calibri" w:eastAsia="Calibri" w:hAnsi="Calibri" w:cs="Calibri"/>
          <w:sz w:val="28"/>
          <w:szCs w:val="28"/>
        </w:rPr>
        <w:t>Business appreciation</w:t>
      </w:r>
      <w:r>
        <w:rPr>
          <w:rFonts w:ascii="Calibri" w:eastAsia="Calibri" w:hAnsi="Calibri" w:cs="Calibri"/>
          <w:sz w:val="28"/>
          <w:szCs w:val="28"/>
        </w:rPr>
        <w:t xml:space="preserve"> packages</w:t>
      </w:r>
    </w:p>
    <w:p w14:paraId="00000036" w14:textId="77777777" w:rsidR="006A0767" w:rsidRDefault="006A0767">
      <w:pPr>
        <w:spacing w:line="240" w:lineRule="auto"/>
        <w:ind w:left="1440"/>
        <w:rPr>
          <w:rFonts w:ascii="Calibri" w:eastAsia="Calibri" w:hAnsi="Calibri" w:cs="Calibri"/>
          <w:sz w:val="28"/>
          <w:szCs w:val="28"/>
        </w:rPr>
      </w:pPr>
    </w:p>
    <w:p w14:paraId="00000037" w14:textId="77777777" w:rsidR="006A0767" w:rsidRDefault="00E83740">
      <w:pPr>
        <w:numPr>
          <w:ilvl w:val="0"/>
          <w:numId w:val="5"/>
        </w:numPr>
        <w:spacing w:line="259" w:lineRule="auto"/>
        <w:rPr>
          <w:rFonts w:ascii="Calibri" w:eastAsia="Calibri" w:hAnsi="Calibri" w:cs="Calibri"/>
          <w:sz w:val="28"/>
          <w:szCs w:val="28"/>
        </w:rPr>
      </w:pPr>
      <w:r>
        <w:rPr>
          <w:rFonts w:ascii="Calibri" w:eastAsia="Calibri" w:hAnsi="Calibri" w:cs="Calibri"/>
          <w:sz w:val="28"/>
          <w:szCs w:val="28"/>
        </w:rPr>
        <w:t xml:space="preserve">Del Norte Publication </w:t>
      </w:r>
    </w:p>
    <w:p w14:paraId="00000038" w14:textId="77777777" w:rsidR="006A0767" w:rsidRDefault="00E83740">
      <w:pPr>
        <w:numPr>
          <w:ilvl w:val="1"/>
          <w:numId w:val="5"/>
        </w:numPr>
        <w:spacing w:line="240" w:lineRule="auto"/>
        <w:rPr>
          <w:rFonts w:ascii="Calibri" w:eastAsia="Calibri" w:hAnsi="Calibri" w:cs="Calibri"/>
          <w:sz w:val="28"/>
          <w:szCs w:val="28"/>
        </w:rPr>
      </w:pPr>
      <w:r>
        <w:rPr>
          <w:rFonts w:ascii="Calibri" w:eastAsia="Calibri" w:hAnsi="Calibri" w:cs="Calibri"/>
          <w:sz w:val="28"/>
          <w:szCs w:val="28"/>
        </w:rPr>
        <w:t>Branding - will work on this offline between now and January 13th meeting.</w:t>
      </w:r>
    </w:p>
    <w:p w14:paraId="00000039" w14:textId="77777777" w:rsidR="006A0767" w:rsidRDefault="00E83740">
      <w:pPr>
        <w:numPr>
          <w:ilvl w:val="1"/>
          <w:numId w:val="5"/>
        </w:numPr>
        <w:spacing w:line="240" w:lineRule="auto"/>
        <w:rPr>
          <w:rFonts w:ascii="Calibri" w:eastAsia="Calibri" w:hAnsi="Calibri" w:cs="Calibri"/>
          <w:sz w:val="28"/>
          <w:szCs w:val="28"/>
        </w:rPr>
      </w:pPr>
      <w:r>
        <w:rPr>
          <w:rFonts w:ascii="Calibri" w:eastAsia="Calibri" w:hAnsi="Calibri" w:cs="Calibri"/>
          <w:sz w:val="28"/>
          <w:szCs w:val="28"/>
        </w:rPr>
        <w:t xml:space="preserve">Production Schedule </w:t>
      </w:r>
    </w:p>
    <w:p w14:paraId="0000003A" w14:textId="77777777" w:rsidR="006A0767" w:rsidRDefault="00E83740">
      <w:pPr>
        <w:numPr>
          <w:ilvl w:val="2"/>
          <w:numId w:val="5"/>
        </w:numPr>
        <w:spacing w:line="240" w:lineRule="auto"/>
        <w:rPr>
          <w:rFonts w:ascii="Calibri" w:eastAsia="Calibri" w:hAnsi="Calibri" w:cs="Calibri"/>
          <w:sz w:val="28"/>
          <w:szCs w:val="28"/>
        </w:rPr>
      </w:pPr>
      <w:r>
        <w:rPr>
          <w:rFonts w:ascii="Calibri" w:eastAsia="Calibri" w:hAnsi="Calibri" w:cs="Calibri"/>
          <w:sz w:val="28"/>
          <w:szCs w:val="28"/>
        </w:rPr>
        <w:t>Developing a story list is our first deadline - Jan 30.</w:t>
      </w:r>
    </w:p>
    <w:p w14:paraId="0000003B" w14:textId="77777777" w:rsidR="006A0767" w:rsidRDefault="00E83740">
      <w:pPr>
        <w:numPr>
          <w:ilvl w:val="2"/>
          <w:numId w:val="5"/>
        </w:numPr>
        <w:spacing w:line="240" w:lineRule="auto"/>
        <w:rPr>
          <w:rFonts w:ascii="Calibri" w:eastAsia="Calibri" w:hAnsi="Calibri" w:cs="Calibri"/>
          <w:sz w:val="28"/>
          <w:szCs w:val="28"/>
        </w:rPr>
      </w:pPr>
      <w:r>
        <w:rPr>
          <w:rFonts w:ascii="Calibri" w:eastAsia="Calibri" w:hAnsi="Calibri" w:cs="Calibri"/>
          <w:sz w:val="28"/>
          <w:szCs w:val="28"/>
        </w:rPr>
        <w:t>Will meet 2pm Thursday January 13th to discuss the story list and fina</w:t>
      </w:r>
      <w:r>
        <w:rPr>
          <w:rFonts w:ascii="Calibri" w:eastAsia="Calibri" w:hAnsi="Calibri" w:cs="Calibri"/>
          <w:sz w:val="28"/>
          <w:szCs w:val="28"/>
        </w:rPr>
        <w:t>lize branding.</w:t>
      </w:r>
    </w:p>
    <w:p w14:paraId="0000003C" w14:textId="77777777" w:rsidR="006A0767" w:rsidRDefault="00E83740">
      <w:pPr>
        <w:numPr>
          <w:ilvl w:val="0"/>
          <w:numId w:val="5"/>
        </w:numPr>
        <w:spacing w:line="240" w:lineRule="auto"/>
        <w:rPr>
          <w:rFonts w:ascii="Calibri" w:eastAsia="Calibri" w:hAnsi="Calibri" w:cs="Calibri"/>
          <w:sz w:val="28"/>
          <w:szCs w:val="28"/>
        </w:rPr>
      </w:pPr>
      <w:r>
        <w:rPr>
          <w:rFonts w:ascii="Calibri" w:eastAsia="Calibri" w:hAnsi="Calibri" w:cs="Calibri"/>
          <w:sz w:val="28"/>
          <w:szCs w:val="28"/>
        </w:rPr>
        <w:t>Caboose</w:t>
      </w:r>
    </w:p>
    <w:p w14:paraId="0000003D" w14:textId="77777777" w:rsidR="006A0767" w:rsidRDefault="00E83740">
      <w:pPr>
        <w:numPr>
          <w:ilvl w:val="1"/>
          <w:numId w:val="5"/>
        </w:numPr>
        <w:spacing w:line="240" w:lineRule="auto"/>
        <w:rPr>
          <w:rFonts w:ascii="Calibri" w:eastAsia="Calibri" w:hAnsi="Calibri" w:cs="Calibri"/>
          <w:sz w:val="28"/>
          <w:szCs w:val="28"/>
        </w:rPr>
      </w:pPr>
      <w:r>
        <w:rPr>
          <w:rFonts w:ascii="Calibri" w:eastAsia="Calibri" w:hAnsi="Calibri" w:cs="Calibri"/>
          <w:sz w:val="28"/>
          <w:szCs w:val="28"/>
        </w:rPr>
        <w:t xml:space="preserve">Will it need to be moved for the streetscape project? </w:t>
      </w:r>
    </w:p>
    <w:p w14:paraId="0000003E" w14:textId="77777777" w:rsidR="006A0767" w:rsidRDefault="00E83740">
      <w:pPr>
        <w:numPr>
          <w:ilvl w:val="2"/>
          <w:numId w:val="5"/>
        </w:numPr>
        <w:spacing w:line="240" w:lineRule="auto"/>
        <w:rPr>
          <w:rFonts w:ascii="Calibri" w:eastAsia="Calibri" w:hAnsi="Calibri" w:cs="Calibri"/>
          <w:sz w:val="28"/>
          <w:szCs w:val="28"/>
        </w:rPr>
      </w:pPr>
      <w:r>
        <w:rPr>
          <w:rFonts w:ascii="Calibri" w:eastAsia="Calibri" w:hAnsi="Calibri" w:cs="Calibri"/>
          <w:sz w:val="28"/>
          <w:szCs w:val="28"/>
        </w:rPr>
        <w:t xml:space="preserve">No, it does not. However, if we did want to move it, we would need to figure out how to </w:t>
      </w:r>
      <w:proofErr w:type="gramStart"/>
      <w:r>
        <w:rPr>
          <w:rFonts w:ascii="Calibri" w:eastAsia="Calibri" w:hAnsi="Calibri" w:cs="Calibri"/>
          <w:sz w:val="28"/>
          <w:szCs w:val="28"/>
        </w:rPr>
        <w:t>actually get</w:t>
      </w:r>
      <w:proofErr w:type="gramEnd"/>
      <w:r>
        <w:rPr>
          <w:rFonts w:ascii="Calibri" w:eastAsia="Calibri" w:hAnsi="Calibri" w:cs="Calibri"/>
          <w:sz w:val="28"/>
          <w:szCs w:val="28"/>
        </w:rPr>
        <w:t xml:space="preserve"> that done… with a crane or some such. We do have options to move it, we just </w:t>
      </w:r>
      <w:r>
        <w:rPr>
          <w:rFonts w:ascii="Calibri" w:eastAsia="Calibri" w:hAnsi="Calibri" w:cs="Calibri"/>
          <w:sz w:val="28"/>
          <w:szCs w:val="28"/>
        </w:rPr>
        <w:t>need to discuss with the Haefelis’.</w:t>
      </w:r>
    </w:p>
    <w:p w14:paraId="0000003F" w14:textId="77777777" w:rsidR="006A0767" w:rsidRDefault="00E83740">
      <w:pPr>
        <w:numPr>
          <w:ilvl w:val="2"/>
          <w:numId w:val="5"/>
        </w:numPr>
        <w:spacing w:line="240" w:lineRule="auto"/>
        <w:rPr>
          <w:rFonts w:ascii="Calibri" w:eastAsia="Calibri" w:hAnsi="Calibri" w:cs="Calibri"/>
          <w:sz w:val="28"/>
          <w:szCs w:val="28"/>
        </w:rPr>
      </w:pPr>
      <w:r>
        <w:rPr>
          <w:rFonts w:ascii="Calibri" w:eastAsia="Calibri" w:hAnsi="Calibri" w:cs="Calibri"/>
          <w:sz w:val="28"/>
          <w:szCs w:val="28"/>
        </w:rPr>
        <w:t xml:space="preserve">Power is another consideration — there might be a way to get power over there when the streetscape project is done, we just need to decide what to do with it. </w:t>
      </w:r>
    </w:p>
    <w:p w14:paraId="00000040" w14:textId="77777777" w:rsidR="006A0767" w:rsidRDefault="00E83740">
      <w:pPr>
        <w:numPr>
          <w:ilvl w:val="1"/>
          <w:numId w:val="5"/>
        </w:numPr>
        <w:spacing w:line="240" w:lineRule="auto"/>
        <w:rPr>
          <w:rFonts w:ascii="Calibri" w:eastAsia="Calibri" w:hAnsi="Calibri" w:cs="Calibri"/>
          <w:sz w:val="28"/>
          <w:szCs w:val="28"/>
        </w:rPr>
      </w:pPr>
      <w:r>
        <w:rPr>
          <w:rFonts w:ascii="Calibri" w:eastAsia="Calibri" w:hAnsi="Calibri" w:cs="Calibri"/>
          <w:sz w:val="28"/>
          <w:szCs w:val="28"/>
        </w:rPr>
        <w:t>Grant opportunities</w:t>
      </w:r>
    </w:p>
    <w:p w14:paraId="00000041" w14:textId="77777777" w:rsidR="006A0767" w:rsidRDefault="00E83740">
      <w:pPr>
        <w:numPr>
          <w:ilvl w:val="2"/>
          <w:numId w:val="5"/>
        </w:numPr>
        <w:spacing w:line="240" w:lineRule="auto"/>
        <w:rPr>
          <w:rFonts w:ascii="Calibri" w:eastAsia="Calibri" w:hAnsi="Calibri" w:cs="Calibri"/>
          <w:sz w:val="28"/>
          <w:szCs w:val="28"/>
        </w:rPr>
      </w:pPr>
      <w:r>
        <w:rPr>
          <w:rFonts w:ascii="Calibri" w:eastAsia="Calibri" w:hAnsi="Calibri" w:cs="Calibri"/>
          <w:sz w:val="28"/>
          <w:szCs w:val="28"/>
        </w:rPr>
        <w:lastRenderedPageBreak/>
        <w:t>If we did something in coordination with</w:t>
      </w:r>
      <w:r>
        <w:rPr>
          <w:rFonts w:ascii="Calibri" w:eastAsia="Calibri" w:hAnsi="Calibri" w:cs="Calibri"/>
          <w:sz w:val="28"/>
          <w:szCs w:val="28"/>
        </w:rPr>
        <w:t xml:space="preserve"> HVCC, we might have more opportunities for grants.</w:t>
      </w:r>
    </w:p>
    <w:p w14:paraId="00000042" w14:textId="77777777" w:rsidR="006A0767" w:rsidRDefault="00E83740">
      <w:pPr>
        <w:numPr>
          <w:ilvl w:val="2"/>
          <w:numId w:val="5"/>
        </w:numPr>
        <w:spacing w:line="240" w:lineRule="auto"/>
        <w:rPr>
          <w:rFonts w:ascii="Calibri" w:eastAsia="Calibri" w:hAnsi="Calibri" w:cs="Calibri"/>
          <w:sz w:val="28"/>
          <w:szCs w:val="28"/>
        </w:rPr>
      </w:pPr>
      <w:r>
        <w:rPr>
          <w:rFonts w:ascii="Calibri" w:eastAsia="Calibri" w:hAnsi="Calibri" w:cs="Calibri"/>
          <w:sz w:val="28"/>
          <w:szCs w:val="28"/>
        </w:rPr>
        <w:t>Also grant funds available for welcome centers (Tom Monaco)</w:t>
      </w:r>
    </w:p>
    <w:p w14:paraId="00000043" w14:textId="77777777" w:rsidR="006A0767" w:rsidRDefault="00E83740">
      <w:pPr>
        <w:numPr>
          <w:ilvl w:val="1"/>
          <w:numId w:val="5"/>
        </w:numPr>
        <w:spacing w:line="240" w:lineRule="auto"/>
        <w:rPr>
          <w:rFonts w:ascii="Calibri" w:eastAsia="Calibri" w:hAnsi="Calibri" w:cs="Calibri"/>
          <w:sz w:val="28"/>
          <w:szCs w:val="28"/>
        </w:rPr>
      </w:pPr>
      <w:r>
        <w:rPr>
          <w:rFonts w:ascii="Calibri" w:eastAsia="Calibri" w:hAnsi="Calibri" w:cs="Calibri"/>
          <w:sz w:val="28"/>
          <w:szCs w:val="28"/>
        </w:rPr>
        <w:t>Ideas for future use</w:t>
      </w:r>
    </w:p>
    <w:p w14:paraId="00000044" w14:textId="77777777" w:rsidR="006A0767" w:rsidRDefault="00E83740">
      <w:pPr>
        <w:numPr>
          <w:ilvl w:val="2"/>
          <w:numId w:val="5"/>
        </w:numPr>
        <w:spacing w:line="240" w:lineRule="auto"/>
        <w:rPr>
          <w:rFonts w:ascii="Calibri" w:eastAsia="Calibri" w:hAnsi="Calibri" w:cs="Calibri"/>
          <w:sz w:val="28"/>
          <w:szCs w:val="28"/>
        </w:rPr>
      </w:pPr>
      <w:r>
        <w:rPr>
          <w:rFonts w:ascii="Calibri" w:eastAsia="Calibri" w:hAnsi="Calibri" w:cs="Calibri"/>
          <w:sz w:val="28"/>
          <w:szCs w:val="28"/>
        </w:rPr>
        <w:t>Welcome center type thing?</w:t>
      </w:r>
    </w:p>
    <w:p w14:paraId="00000045" w14:textId="77777777" w:rsidR="006A0767" w:rsidRDefault="00E83740">
      <w:pPr>
        <w:numPr>
          <w:ilvl w:val="2"/>
          <w:numId w:val="5"/>
        </w:numPr>
        <w:spacing w:line="240" w:lineRule="auto"/>
        <w:rPr>
          <w:rFonts w:ascii="Calibri" w:eastAsia="Calibri" w:hAnsi="Calibri" w:cs="Calibri"/>
          <w:sz w:val="28"/>
          <w:szCs w:val="28"/>
        </w:rPr>
      </w:pPr>
      <w:r>
        <w:rPr>
          <w:rFonts w:ascii="Calibri" w:eastAsia="Calibri" w:hAnsi="Calibri" w:cs="Calibri"/>
          <w:sz w:val="28"/>
          <w:szCs w:val="28"/>
        </w:rPr>
        <w:t>Small business education in coordination with HVCC</w:t>
      </w:r>
    </w:p>
    <w:p w14:paraId="00000046" w14:textId="77777777" w:rsidR="006A0767" w:rsidRDefault="00E83740">
      <w:pPr>
        <w:numPr>
          <w:ilvl w:val="2"/>
          <w:numId w:val="5"/>
        </w:numPr>
        <w:spacing w:line="240" w:lineRule="auto"/>
        <w:rPr>
          <w:rFonts w:ascii="Calibri" w:eastAsia="Calibri" w:hAnsi="Calibri" w:cs="Calibri"/>
          <w:sz w:val="28"/>
          <w:szCs w:val="28"/>
        </w:rPr>
      </w:pPr>
      <w:r>
        <w:rPr>
          <w:rFonts w:ascii="Calibri" w:eastAsia="Calibri" w:hAnsi="Calibri" w:cs="Calibri"/>
          <w:sz w:val="28"/>
          <w:szCs w:val="28"/>
        </w:rPr>
        <w:t>Could be staffed only during high-profile events or high-traffic times of the year</w:t>
      </w:r>
    </w:p>
    <w:p w14:paraId="00000047" w14:textId="77777777" w:rsidR="006A0767" w:rsidRDefault="006A0767">
      <w:pPr>
        <w:spacing w:line="259" w:lineRule="auto"/>
        <w:ind w:left="1440"/>
        <w:rPr>
          <w:rFonts w:ascii="Calibri" w:eastAsia="Calibri" w:hAnsi="Calibri" w:cs="Calibri"/>
          <w:sz w:val="28"/>
          <w:szCs w:val="28"/>
        </w:rPr>
      </w:pPr>
    </w:p>
    <w:p w14:paraId="00000048" w14:textId="77777777" w:rsidR="006A0767" w:rsidRDefault="00E83740">
      <w:pPr>
        <w:ind w:left="720"/>
        <w:rPr>
          <w:rFonts w:ascii="Calibri" w:eastAsia="Calibri" w:hAnsi="Calibri" w:cs="Calibri"/>
          <w:b/>
          <w:sz w:val="28"/>
          <w:szCs w:val="28"/>
        </w:rPr>
      </w:pPr>
      <w:r>
        <w:rPr>
          <w:rFonts w:ascii="Calibri" w:eastAsia="Calibri" w:hAnsi="Calibri" w:cs="Calibri"/>
          <w:b/>
          <w:sz w:val="28"/>
          <w:szCs w:val="28"/>
        </w:rPr>
        <w:t>New Business:</w:t>
      </w:r>
    </w:p>
    <w:p w14:paraId="00000049" w14:textId="77777777" w:rsidR="006A0767" w:rsidRDefault="00E83740">
      <w:pPr>
        <w:numPr>
          <w:ilvl w:val="0"/>
          <w:numId w:val="2"/>
        </w:numPr>
        <w:rPr>
          <w:rFonts w:ascii="Calibri" w:eastAsia="Calibri" w:hAnsi="Calibri" w:cs="Calibri"/>
          <w:sz w:val="28"/>
          <w:szCs w:val="28"/>
        </w:rPr>
      </w:pPr>
      <w:r>
        <w:rPr>
          <w:rFonts w:ascii="Calibri" w:eastAsia="Calibri" w:hAnsi="Calibri" w:cs="Calibri"/>
          <w:sz w:val="28"/>
          <w:szCs w:val="28"/>
        </w:rPr>
        <w:t>No new business</w:t>
      </w:r>
    </w:p>
    <w:p w14:paraId="0000004A" w14:textId="77777777" w:rsidR="006A0767" w:rsidRDefault="00E83740">
      <w:pPr>
        <w:ind w:left="720"/>
        <w:rPr>
          <w:rFonts w:ascii="Calibri" w:eastAsia="Calibri" w:hAnsi="Calibri" w:cs="Calibri"/>
          <w:sz w:val="28"/>
          <w:szCs w:val="28"/>
        </w:rPr>
      </w:pPr>
      <w:r>
        <w:rPr>
          <w:rFonts w:ascii="Calibri" w:eastAsia="Calibri" w:hAnsi="Calibri" w:cs="Calibri"/>
          <w:sz w:val="28"/>
          <w:szCs w:val="28"/>
        </w:rPr>
        <w:t xml:space="preserve"> </w:t>
      </w:r>
    </w:p>
    <w:p w14:paraId="0000004B" w14:textId="77777777" w:rsidR="006A0767" w:rsidRDefault="00E83740">
      <w:pPr>
        <w:ind w:left="720"/>
        <w:rPr>
          <w:rFonts w:ascii="Calibri" w:eastAsia="Calibri" w:hAnsi="Calibri" w:cs="Calibri"/>
          <w:sz w:val="28"/>
          <w:szCs w:val="28"/>
        </w:rPr>
      </w:pPr>
      <w:r>
        <w:rPr>
          <w:rFonts w:ascii="Calibri" w:eastAsia="Calibri" w:hAnsi="Calibri" w:cs="Calibri"/>
          <w:b/>
          <w:sz w:val="28"/>
          <w:szCs w:val="28"/>
        </w:rPr>
        <w:t xml:space="preserve">Adjournment: </w:t>
      </w:r>
      <w:r>
        <w:rPr>
          <w:rFonts w:ascii="Calibri" w:eastAsia="Calibri" w:hAnsi="Calibri" w:cs="Calibri"/>
          <w:sz w:val="28"/>
          <w:szCs w:val="28"/>
        </w:rPr>
        <w:t>3:30</w:t>
      </w:r>
    </w:p>
    <w:sectPr w:rsidR="006A076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215E8"/>
    <w:multiLevelType w:val="multilevel"/>
    <w:tmpl w:val="4BB037E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455B73A3"/>
    <w:multiLevelType w:val="multilevel"/>
    <w:tmpl w:val="2FE278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B7B2B4E"/>
    <w:multiLevelType w:val="multilevel"/>
    <w:tmpl w:val="091CB8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BDE4BA7"/>
    <w:multiLevelType w:val="multilevel"/>
    <w:tmpl w:val="324622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D9F7F58"/>
    <w:multiLevelType w:val="multilevel"/>
    <w:tmpl w:val="523AF4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767"/>
    <w:rsid w:val="006A0767"/>
    <w:rsid w:val="00E83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4A79AA-1A09-474D-8451-4A7B06E5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679</Words>
  <Characters>3871</Characters>
  <Application>Microsoft Office Word</Application>
  <DocSecurity>0</DocSecurity>
  <Lines>32</Lines>
  <Paragraphs>9</Paragraphs>
  <ScaleCrop>false</ScaleCrop>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 Valley Community Center</dc:creator>
  <cp:lastModifiedBy>High Valley Community Center</cp:lastModifiedBy>
  <cp:revision>2</cp:revision>
  <dcterms:created xsi:type="dcterms:W3CDTF">2022-01-13T01:02:00Z</dcterms:created>
  <dcterms:modified xsi:type="dcterms:W3CDTF">2022-01-13T01:02:00Z</dcterms:modified>
</cp:coreProperties>
</file>